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C091" w14:textId="77777777" w:rsidR="00D05AE8" w:rsidRPr="002D2416" w:rsidRDefault="00D05AE8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rPr>
          <w:rFonts w:ascii="Times" w:eastAsia="Times" w:hAnsi="Times" w:cs="Times"/>
          <w:b/>
          <w:sz w:val="10"/>
          <w:szCs w:val="10"/>
        </w:rPr>
      </w:pPr>
    </w:p>
    <w:p w14:paraId="0651C054" w14:textId="77777777" w:rsidR="00D5512E" w:rsidRDefault="00D5512E" w:rsidP="00D5512E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jc w:val="center"/>
        <w:rPr>
          <w:rFonts w:ascii="Times" w:eastAsia="Times" w:hAnsi="Times" w:cs="Times"/>
          <w:bCs/>
          <w:sz w:val="20"/>
          <w:szCs w:val="20"/>
        </w:rPr>
      </w:pPr>
    </w:p>
    <w:p w14:paraId="7688E59F" w14:textId="5484E856" w:rsidR="001C0725" w:rsidRPr="00DD6797" w:rsidRDefault="005F00DD" w:rsidP="00DD6797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jc w:val="center"/>
        <w:rPr>
          <w:rFonts w:ascii="Times" w:eastAsia="Times" w:hAnsi="Times" w:cs="Times"/>
          <w:bCs/>
          <w:sz w:val="20"/>
          <w:szCs w:val="20"/>
        </w:rPr>
      </w:pPr>
      <w:r w:rsidRPr="001C0725">
        <w:rPr>
          <w:rFonts w:ascii="Times" w:eastAsia="Times" w:hAnsi="Times" w:cs="Times"/>
          <w:bCs/>
          <w:sz w:val="20"/>
          <w:szCs w:val="20"/>
        </w:rPr>
        <w:t xml:space="preserve">Impact-driven </w:t>
      </w:r>
      <w:r w:rsidR="0009196A" w:rsidRPr="001C0725">
        <w:rPr>
          <w:rFonts w:ascii="Times" w:eastAsia="Times" w:hAnsi="Times" w:cs="Times"/>
          <w:bCs/>
          <w:sz w:val="20"/>
          <w:szCs w:val="20"/>
        </w:rPr>
        <w:t>speech</w:t>
      </w:r>
      <w:r w:rsidRPr="001C0725">
        <w:rPr>
          <w:rFonts w:ascii="Times" w:eastAsia="Times" w:hAnsi="Times" w:cs="Times"/>
          <w:bCs/>
          <w:sz w:val="20"/>
          <w:szCs w:val="20"/>
        </w:rPr>
        <w:t xml:space="preserve">writer </w:t>
      </w:r>
      <w:r w:rsidR="00D5512E" w:rsidRPr="001C0725">
        <w:rPr>
          <w:rFonts w:ascii="Times" w:eastAsia="Times" w:hAnsi="Times" w:cs="Times"/>
          <w:bCs/>
          <w:sz w:val="20"/>
          <w:szCs w:val="20"/>
        </w:rPr>
        <w:t xml:space="preserve">and communications specialist </w:t>
      </w:r>
      <w:r w:rsidRPr="001C0725">
        <w:rPr>
          <w:rFonts w:ascii="Times" w:eastAsia="Times" w:hAnsi="Times" w:cs="Times"/>
          <w:bCs/>
          <w:sz w:val="20"/>
          <w:szCs w:val="20"/>
        </w:rPr>
        <w:t>with a background in award-winning creative strategy. I pair a deep understanding of storytelling</w:t>
      </w:r>
      <w:r w:rsidR="00F535D4">
        <w:rPr>
          <w:rFonts w:ascii="Times" w:eastAsia="Times" w:hAnsi="Times" w:cs="Times"/>
          <w:bCs/>
          <w:sz w:val="20"/>
          <w:szCs w:val="20"/>
        </w:rPr>
        <w:t xml:space="preserve"> and PR</w:t>
      </w:r>
      <w:r w:rsidRPr="001C0725">
        <w:rPr>
          <w:rFonts w:ascii="Times" w:eastAsia="Times" w:hAnsi="Times" w:cs="Times"/>
          <w:bCs/>
          <w:sz w:val="20"/>
          <w:szCs w:val="20"/>
        </w:rPr>
        <w:t xml:space="preserve"> with </w:t>
      </w:r>
      <w:r w:rsidR="001C0725" w:rsidRPr="001C0725">
        <w:rPr>
          <w:rFonts w:ascii="Times" w:eastAsia="Times" w:hAnsi="Times" w:cs="Times"/>
          <w:bCs/>
          <w:sz w:val="20"/>
          <w:szCs w:val="20"/>
        </w:rPr>
        <w:t xml:space="preserve">a journalistic background. </w:t>
      </w:r>
    </w:p>
    <w:p w14:paraId="73017244" w14:textId="77777777" w:rsidR="001C0725" w:rsidRPr="005F00DD" w:rsidRDefault="001C0725" w:rsidP="001C0725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jc w:val="center"/>
        <w:rPr>
          <w:rFonts w:ascii="Times" w:eastAsia="Times" w:hAnsi="Times" w:cs="Times"/>
          <w:bCs/>
          <w:sz w:val="22"/>
          <w:szCs w:val="22"/>
        </w:rPr>
      </w:pPr>
    </w:p>
    <w:p w14:paraId="1B39A2EF" w14:textId="2C385E8A" w:rsidR="002C5C57" w:rsidRPr="002C5C57" w:rsidRDefault="00327970" w:rsidP="002C5C57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rPr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Communication and</w:t>
      </w:r>
      <w:r w:rsidR="00F1214E">
        <w:rPr>
          <w:rFonts w:ascii="Times" w:eastAsia="Times" w:hAnsi="Times" w:cs="Times"/>
          <w:b/>
          <w:color w:val="000000"/>
          <w:sz w:val="22"/>
          <w:szCs w:val="22"/>
        </w:rPr>
        <w:t xml:space="preserve"> Editorial</w:t>
      </w:r>
      <w:r w:rsidR="00654874">
        <w:rPr>
          <w:rFonts w:ascii="Times" w:eastAsia="Times" w:hAnsi="Times" w:cs="Times"/>
          <w:b/>
          <w:color w:val="000000"/>
          <w:sz w:val="22"/>
          <w:szCs w:val="22"/>
        </w:rPr>
        <w:t xml:space="preserve"> Experience </w:t>
      </w:r>
    </w:p>
    <w:p w14:paraId="4667529E" w14:textId="77777777" w:rsidR="002C5C57" w:rsidRDefault="002C5C57" w:rsidP="00C825FD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</w:p>
    <w:p w14:paraId="290CA5FD" w14:textId="05B934C9" w:rsidR="0009196A" w:rsidRDefault="0009196A" w:rsidP="00C825FD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>Vice President of Speechwriting</w:t>
      </w:r>
      <w:r w:rsidR="00F37D82">
        <w:rPr>
          <w:rFonts w:ascii="Times" w:eastAsia="Times" w:hAnsi="Times" w:cs="Times"/>
          <w:b/>
          <w:sz w:val="21"/>
          <w:szCs w:val="21"/>
          <w:highlight w:val="white"/>
        </w:rPr>
        <w:tab/>
      </w:r>
      <w:r w:rsidR="00F37D82">
        <w:rPr>
          <w:rFonts w:ascii="Times" w:eastAsia="Times" w:hAnsi="Times" w:cs="Times"/>
          <w:b/>
          <w:sz w:val="21"/>
          <w:szCs w:val="21"/>
          <w:highlight w:val="white"/>
        </w:rPr>
        <w:tab/>
      </w:r>
      <w:r w:rsidR="00F37D82">
        <w:rPr>
          <w:rFonts w:ascii="Times" w:eastAsia="Times" w:hAnsi="Times" w:cs="Times"/>
          <w:b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>New York, New York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A.H. Levy &amp; Co.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January 2026 – Present</w:t>
      </w:r>
    </w:p>
    <w:p w14:paraId="3139BC33" w14:textId="3B93D140" w:rsidR="0009196A" w:rsidRPr="0087247B" w:rsidRDefault="0087247B" w:rsidP="0009196A">
      <w:pPr>
        <w:pStyle w:val="ListParagraph"/>
        <w:numPr>
          <w:ilvl w:val="0"/>
          <w:numId w:val="7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bCs/>
          <w:sz w:val="21"/>
          <w:szCs w:val="21"/>
          <w:highlight w:val="white"/>
        </w:rPr>
        <w:t>Responsible for the research and writing of a wide range of communication</w:t>
      </w:r>
      <w:r>
        <w:rPr>
          <w:rFonts w:ascii="Times" w:eastAsia="Times" w:hAnsi="Times" w:cs="Times"/>
          <w:bCs/>
          <w:sz w:val="21"/>
          <w:szCs w:val="21"/>
        </w:rPr>
        <w:t xml:space="preserve">s for </w:t>
      </w:r>
      <w:r w:rsidRPr="0087247B">
        <w:rPr>
          <w:rFonts w:ascii="Times" w:eastAsia="Times" w:hAnsi="Times" w:cs="Times"/>
          <w:bCs/>
          <w:sz w:val="21"/>
          <w:szCs w:val="21"/>
        </w:rPr>
        <w:t xml:space="preserve">leaders in business, politics, </w:t>
      </w:r>
      <w:r w:rsidR="00E83F8B">
        <w:rPr>
          <w:rFonts w:ascii="Times" w:eastAsia="Times" w:hAnsi="Times" w:cs="Times"/>
          <w:bCs/>
          <w:sz w:val="21"/>
          <w:szCs w:val="21"/>
        </w:rPr>
        <w:t xml:space="preserve">and </w:t>
      </w:r>
      <w:r w:rsidRPr="0087247B">
        <w:rPr>
          <w:rFonts w:ascii="Times" w:eastAsia="Times" w:hAnsi="Times" w:cs="Times"/>
          <w:bCs/>
          <w:sz w:val="21"/>
          <w:szCs w:val="21"/>
        </w:rPr>
        <w:t>tech</w:t>
      </w:r>
    </w:p>
    <w:p w14:paraId="235EBDE0" w14:textId="4F3F8D90" w:rsidR="0087247B" w:rsidRPr="0009196A" w:rsidRDefault="00E83F8B" w:rsidP="0009196A">
      <w:pPr>
        <w:pStyle w:val="ListParagraph"/>
        <w:numPr>
          <w:ilvl w:val="0"/>
          <w:numId w:val="7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bCs/>
          <w:sz w:val="21"/>
          <w:szCs w:val="21"/>
        </w:rPr>
        <w:t xml:space="preserve">Clients include: Knight Foundation, Freedom Together Foundation, and CHANEL Arts &amp; Culture </w:t>
      </w:r>
    </w:p>
    <w:p w14:paraId="220263BD" w14:textId="77777777" w:rsidR="0009196A" w:rsidRDefault="0009196A" w:rsidP="00C825FD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</w:p>
    <w:p w14:paraId="0F9D8485" w14:textId="77777777" w:rsidR="00F535D4" w:rsidRDefault="00F535D4" w:rsidP="00F535D4">
      <w:p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 xml:space="preserve">Taylor Strategy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New York, New York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</w:t>
      </w:r>
    </w:p>
    <w:p w14:paraId="28F1A993" w14:textId="77777777" w:rsidR="00F535D4" w:rsidRDefault="00F535D4" w:rsidP="00F535D4">
      <w:pPr>
        <w:shd w:val="clear" w:color="auto" w:fill="FFFFFF"/>
        <w:rPr>
          <w:rFonts w:ascii="Times" w:eastAsia="Times" w:hAnsi="Times" w:cs="Times"/>
          <w:b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Freelance Creative Director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                                                             May 2025 –</w:t>
      </w:r>
      <w:r>
        <w:rPr>
          <w:rFonts w:ascii="Times" w:eastAsia="Times" w:hAnsi="Times" w:cs="Times"/>
          <w:b/>
          <w:i/>
          <w:sz w:val="21"/>
          <w:szCs w:val="21"/>
        </w:rPr>
        <w:t xml:space="preserve"> </w:t>
      </w:r>
      <w:r>
        <w:rPr>
          <w:rFonts w:ascii="Times" w:eastAsia="Times" w:hAnsi="Times" w:cs="Times"/>
          <w:i/>
          <w:sz w:val="21"/>
          <w:szCs w:val="21"/>
        </w:rPr>
        <w:t xml:space="preserve">Present </w:t>
      </w:r>
    </w:p>
    <w:p w14:paraId="5A033C46" w14:textId="77777777" w:rsidR="00F535D4" w:rsidRPr="00E111CC" w:rsidRDefault="00F535D4" w:rsidP="00F535D4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Produce, write and lead creative campaigns for brands across Diageo portfolio, including Smirnoff, Guinness, 1800 and Captain Morgan</w:t>
      </w:r>
    </w:p>
    <w:p w14:paraId="492C3B65" w14:textId="77777777" w:rsidR="00F535D4" w:rsidRPr="00D05AE8" w:rsidRDefault="00F535D4" w:rsidP="00F535D4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bCs/>
          <w:sz w:val="21"/>
          <w:szCs w:val="21"/>
          <w:highlight w:val="white"/>
        </w:rPr>
        <w:t>Creative lead for new business, creative ideation and expansion</w:t>
      </w:r>
    </w:p>
    <w:p w14:paraId="46F3BCC4" w14:textId="77777777" w:rsidR="00F535D4" w:rsidRDefault="00F535D4" w:rsidP="00C825FD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</w:p>
    <w:p w14:paraId="24F9AF48" w14:textId="6548B44C" w:rsidR="00F34257" w:rsidRPr="00C825FD" w:rsidRDefault="007E62CA" w:rsidP="00C825FD">
      <w:pPr>
        <w:shd w:val="clear" w:color="auto" w:fill="FFFFFF"/>
        <w:rPr>
          <w:rFonts w:ascii="Times" w:eastAsia="Times" w:hAnsi="Times" w:cs="Times"/>
          <w:smallCaps/>
          <w:sz w:val="21"/>
          <w:szCs w:val="21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>Freelance Journalist</w:t>
      </w:r>
      <w:r w:rsidR="00E111CC">
        <w:rPr>
          <w:rFonts w:ascii="Times" w:eastAsia="Times" w:hAnsi="Times" w:cs="Times"/>
          <w:b/>
          <w:sz w:val="21"/>
          <w:szCs w:val="21"/>
          <w:highlight w:val="white"/>
        </w:rPr>
        <w:t xml:space="preserve"> &amp; Audio Producer </w:t>
      </w:r>
      <w:r w:rsidR="00F34257">
        <w:rPr>
          <w:rFonts w:ascii="Times" w:eastAsia="Times" w:hAnsi="Times" w:cs="Times"/>
          <w:b/>
          <w:sz w:val="21"/>
          <w:szCs w:val="21"/>
          <w:highlight w:val="white"/>
        </w:rPr>
        <w:t xml:space="preserve">   </w:t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</w:t>
      </w:r>
      <w:r w:rsidR="00E111CC">
        <w:rPr>
          <w:rFonts w:ascii="Times" w:eastAsia="Times" w:hAnsi="Times" w:cs="Times"/>
          <w:smallCaps/>
          <w:sz w:val="21"/>
          <w:szCs w:val="21"/>
          <w:highlight w:val="white"/>
        </w:rPr>
        <w:t xml:space="preserve">   </w:t>
      </w:r>
      <w:r w:rsidR="00E111CC"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                </w:t>
      </w:r>
      <w:r w:rsidR="00F34257">
        <w:rPr>
          <w:rFonts w:ascii="Times" w:eastAsia="Times" w:hAnsi="Times" w:cs="Times"/>
          <w:smallCaps/>
          <w:sz w:val="21"/>
          <w:szCs w:val="21"/>
          <w:highlight w:val="white"/>
        </w:rPr>
        <w:t>New York, New York</w:t>
      </w:r>
      <w:r w:rsidR="00C825FD">
        <w:rPr>
          <w:rFonts w:ascii="Times" w:eastAsia="Times" w:hAnsi="Times" w:cs="Times"/>
          <w:i/>
          <w:sz w:val="21"/>
          <w:szCs w:val="21"/>
        </w:rPr>
        <w:tab/>
        <w:t xml:space="preserve">   </w:t>
      </w:r>
      <w:r w:rsidR="00AB2C67" w:rsidRPr="00AB2C67">
        <w:rPr>
          <w:rFonts w:ascii="Times" w:eastAsia="Times" w:hAnsi="Times" w:cs="Times"/>
          <w:bCs/>
          <w:i/>
          <w:iCs/>
          <w:sz w:val="21"/>
          <w:szCs w:val="21"/>
          <w:highlight w:val="white"/>
        </w:rPr>
        <w:t>Freelance Journalist</w:t>
      </w:r>
      <w:r w:rsidR="00E111CC">
        <w:rPr>
          <w:rFonts w:ascii="Times" w:eastAsia="Times" w:hAnsi="Times" w:cs="Times"/>
          <w:bCs/>
          <w:i/>
          <w:iCs/>
          <w:sz w:val="21"/>
          <w:szCs w:val="21"/>
          <w:highlight w:val="white"/>
        </w:rPr>
        <w:t xml:space="preserve"> &amp; Audio Producer </w:t>
      </w:r>
      <w:r w:rsidR="00AB2C67">
        <w:rPr>
          <w:rFonts w:ascii="Times" w:eastAsia="Times" w:hAnsi="Times" w:cs="Times"/>
          <w:b/>
          <w:sz w:val="21"/>
          <w:szCs w:val="21"/>
          <w:highlight w:val="white"/>
        </w:rPr>
        <w:t xml:space="preserve">   </w:t>
      </w:r>
      <w:r w:rsidR="00AB2C67">
        <w:rPr>
          <w:rFonts w:ascii="Times" w:eastAsia="Times" w:hAnsi="Times" w:cs="Times"/>
          <w:smallCaps/>
          <w:sz w:val="21"/>
          <w:szCs w:val="21"/>
        </w:rPr>
        <w:t xml:space="preserve">   </w:t>
      </w:r>
      <w:r w:rsidR="00C825FD">
        <w:rPr>
          <w:rFonts w:ascii="Times" w:eastAsia="Times" w:hAnsi="Times" w:cs="Times"/>
          <w:i/>
          <w:sz w:val="21"/>
          <w:szCs w:val="21"/>
        </w:rPr>
        <w:tab/>
      </w:r>
      <w:r w:rsidR="00F34257">
        <w:rPr>
          <w:rFonts w:ascii="Times" w:eastAsia="Times" w:hAnsi="Times" w:cs="Times"/>
          <w:i/>
          <w:sz w:val="21"/>
          <w:szCs w:val="21"/>
        </w:rPr>
        <w:tab/>
      </w:r>
      <w:r w:rsidR="00F34257">
        <w:rPr>
          <w:rFonts w:ascii="Times" w:eastAsia="Times" w:hAnsi="Times" w:cs="Times"/>
          <w:i/>
          <w:sz w:val="21"/>
          <w:szCs w:val="21"/>
        </w:rPr>
        <w:tab/>
      </w:r>
      <w:r w:rsidR="00F34257">
        <w:rPr>
          <w:rFonts w:ascii="Times" w:eastAsia="Times" w:hAnsi="Times" w:cs="Times"/>
          <w:i/>
          <w:sz w:val="21"/>
          <w:szCs w:val="21"/>
        </w:rPr>
        <w:tab/>
      </w:r>
      <w:r w:rsidR="001A3EBA">
        <w:rPr>
          <w:rFonts w:ascii="Times" w:eastAsia="Times" w:hAnsi="Times" w:cs="Times"/>
          <w:i/>
          <w:sz w:val="21"/>
          <w:szCs w:val="21"/>
        </w:rPr>
        <w:tab/>
      </w:r>
      <w:r w:rsidR="00F34257">
        <w:rPr>
          <w:rFonts w:ascii="Times" w:eastAsia="Times" w:hAnsi="Times" w:cs="Times"/>
          <w:i/>
          <w:sz w:val="21"/>
          <w:szCs w:val="21"/>
        </w:rPr>
        <w:tab/>
      </w:r>
      <w:r w:rsidR="00E111CC">
        <w:rPr>
          <w:rFonts w:ascii="Times" w:eastAsia="Times" w:hAnsi="Times" w:cs="Times"/>
          <w:i/>
          <w:sz w:val="21"/>
          <w:szCs w:val="21"/>
        </w:rPr>
        <w:t xml:space="preserve">             </w:t>
      </w:r>
      <w:r w:rsidR="00F34257">
        <w:rPr>
          <w:rFonts w:ascii="Times" w:eastAsia="Times" w:hAnsi="Times" w:cs="Times"/>
          <w:i/>
          <w:sz w:val="21"/>
          <w:szCs w:val="21"/>
        </w:rPr>
        <w:t>December 2024 – Present</w:t>
      </w:r>
    </w:p>
    <w:p w14:paraId="19C61A4D" w14:textId="119A6BD6" w:rsidR="00F34257" w:rsidRPr="007E62CA" w:rsidRDefault="00C825FD" w:rsidP="00F34257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Bylines in</w:t>
      </w:r>
      <w:r w:rsidR="006972CF">
        <w:rPr>
          <w:rFonts w:ascii="Times" w:eastAsia="Times" w:hAnsi="Times" w:cs="Times"/>
          <w:sz w:val="21"/>
          <w:szCs w:val="21"/>
        </w:rPr>
        <w:t>:</w:t>
      </w:r>
      <w:r>
        <w:rPr>
          <w:rFonts w:ascii="Times" w:eastAsia="Times" w:hAnsi="Times" w:cs="Times"/>
          <w:sz w:val="21"/>
          <w:szCs w:val="21"/>
        </w:rPr>
        <w:t xml:space="preserve"> Prism Reports, </w:t>
      </w:r>
      <w:r w:rsidR="0022751F">
        <w:rPr>
          <w:rFonts w:ascii="Times" w:eastAsia="Times" w:hAnsi="Times" w:cs="Times"/>
          <w:sz w:val="21"/>
          <w:szCs w:val="21"/>
        </w:rPr>
        <w:t xml:space="preserve">Democracy </w:t>
      </w:r>
      <w:proofErr w:type="gramStart"/>
      <w:r w:rsidR="0022751F">
        <w:rPr>
          <w:rFonts w:ascii="Times" w:eastAsia="Times" w:hAnsi="Times" w:cs="Times"/>
          <w:sz w:val="21"/>
          <w:szCs w:val="21"/>
        </w:rPr>
        <w:t>Now!,</w:t>
      </w:r>
      <w:proofErr w:type="gramEnd"/>
      <w:r w:rsidR="0022751F">
        <w:rPr>
          <w:rFonts w:ascii="Times" w:eastAsia="Times" w:hAnsi="Times" w:cs="Times"/>
          <w:sz w:val="21"/>
          <w:szCs w:val="21"/>
        </w:rPr>
        <w:t xml:space="preserve"> </w:t>
      </w:r>
      <w:r w:rsidR="007E62CA">
        <w:rPr>
          <w:rFonts w:ascii="Times" w:eastAsia="Times" w:hAnsi="Times" w:cs="Times"/>
          <w:sz w:val="21"/>
          <w:szCs w:val="21"/>
        </w:rPr>
        <w:t xml:space="preserve">The Intercept, </w:t>
      </w:r>
      <w:proofErr w:type="spellStart"/>
      <w:r w:rsidR="00D05AE8">
        <w:rPr>
          <w:rFonts w:ascii="Times" w:eastAsia="Times" w:hAnsi="Times" w:cs="Times"/>
          <w:sz w:val="21"/>
          <w:szCs w:val="21"/>
        </w:rPr>
        <w:t>Heeb</w:t>
      </w:r>
      <w:proofErr w:type="spellEnd"/>
      <w:r w:rsidR="00D05AE8">
        <w:rPr>
          <w:rFonts w:ascii="Times" w:eastAsia="Times" w:hAnsi="Times" w:cs="Times"/>
          <w:sz w:val="21"/>
          <w:szCs w:val="21"/>
        </w:rPr>
        <w:t xml:space="preserve">, </w:t>
      </w:r>
      <w:r>
        <w:rPr>
          <w:rFonts w:ascii="Times" w:eastAsia="Times" w:hAnsi="Times" w:cs="Times"/>
          <w:sz w:val="21"/>
          <w:szCs w:val="21"/>
        </w:rPr>
        <w:t xml:space="preserve">Truthout, </w:t>
      </w:r>
      <w:r w:rsidR="009F1A47">
        <w:rPr>
          <w:rFonts w:ascii="Times" w:eastAsia="Times" w:hAnsi="Times" w:cs="Times"/>
          <w:sz w:val="21"/>
          <w:szCs w:val="21"/>
        </w:rPr>
        <w:t xml:space="preserve">Notch, </w:t>
      </w:r>
      <w:r w:rsidR="0022751F">
        <w:rPr>
          <w:rFonts w:ascii="Times" w:eastAsia="Times" w:hAnsi="Times" w:cs="Times"/>
          <w:sz w:val="21"/>
          <w:szCs w:val="21"/>
        </w:rPr>
        <w:t>Lux</w:t>
      </w:r>
      <w:r w:rsidR="002C5C57">
        <w:rPr>
          <w:rFonts w:ascii="Times" w:eastAsia="Times" w:hAnsi="Times" w:cs="Times"/>
          <w:sz w:val="21"/>
          <w:szCs w:val="21"/>
        </w:rPr>
        <w:t>,</w:t>
      </w:r>
      <w:r w:rsidR="0022751F">
        <w:rPr>
          <w:rFonts w:ascii="Times" w:eastAsia="Times" w:hAnsi="Times" w:cs="Times"/>
          <w:sz w:val="21"/>
          <w:szCs w:val="21"/>
        </w:rPr>
        <w:t xml:space="preserve"> Dirt </w:t>
      </w:r>
      <w:r>
        <w:rPr>
          <w:rFonts w:ascii="Times" w:eastAsia="Times" w:hAnsi="Times" w:cs="Times"/>
          <w:sz w:val="21"/>
          <w:szCs w:val="21"/>
        </w:rPr>
        <w:t>and others</w:t>
      </w:r>
    </w:p>
    <w:p w14:paraId="03483EF8" w14:textId="15D5C585" w:rsidR="00A05E12" w:rsidRPr="006972CF" w:rsidRDefault="00D05AE8" w:rsidP="00355B2B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Winner of The Way We Work essay prize from Economic Hardship Reporting Project</w:t>
      </w:r>
    </w:p>
    <w:p w14:paraId="145AD795" w14:textId="77777777" w:rsidR="00DB74E9" w:rsidRDefault="00DB74E9" w:rsidP="009628AA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</w:p>
    <w:p w14:paraId="39200863" w14:textId="6D8C40D0" w:rsidR="009628AA" w:rsidRDefault="009628AA" w:rsidP="009628AA">
      <w:pPr>
        <w:shd w:val="clear" w:color="auto" w:fill="FFFFFF"/>
        <w:rPr>
          <w:rFonts w:ascii="Times" w:eastAsia="Times" w:hAnsi="Times" w:cs="Times"/>
          <w:smallCaps/>
          <w:sz w:val="21"/>
          <w:szCs w:val="21"/>
          <w:highlight w:val="white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 xml:space="preserve">The Current </w:t>
      </w:r>
      <w:r w:rsidR="00687EA0">
        <w:rPr>
          <w:rFonts w:ascii="Times" w:eastAsia="Times" w:hAnsi="Times" w:cs="Times"/>
          <w:b/>
          <w:sz w:val="21"/>
          <w:szCs w:val="21"/>
          <w:highlight w:val="white"/>
        </w:rPr>
        <w:t>GA</w:t>
      </w:r>
      <w:r>
        <w:rPr>
          <w:rFonts w:ascii="Times" w:eastAsia="Times" w:hAnsi="Times" w:cs="Times"/>
          <w:b/>
          <w:sz w:val="21"/>
          <w:szCs w:val="21"/>
          <w:highlight w:val="white"/>
        </w:rPr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                                                     Savannah, Georgia</w:t>
      </w:r>
    </w:p>
    <w:p w14:paraId="1CEE82E7" w14:textId="0ABC7898" w:rsidR="009628AA" w:rsidRDefault="009628AA" w:rsidP="009628AA">
      <w:pPr>
        <w:shd w:val="clear" w:color="auto" w:fill="FFFFFF"/>
        <w:rPr>
          <w:rFonts w:ascii="Times" w:eastAsia="Times" w:hAnsi="Times" w:cs="Times"/>
          <w:b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Podcast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</w:t>
      </w:r>
      <w:r w:rsidR="00EE1753">
        <w:rPr>
          <w:rFonts w:ascii="Times" w:eastAsia="Times" w:hAnsi="Times" w:cs="Times"/>
          <w:i/>
          <w:sz w:val="21"/>
          <w:szCs w:val="21"/>
        </w:rPr>
        <w:t>Executive Producer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</w:t>
      </w:r>
      <w:r>
        <w:rPr>
          <w:rFonts w:ascii="Times" w:eastAsia="Times" w:hAnsi="Times" w:cs="Times"/>
          <w:i/>
          <w:sz w:val="21"/>
          <w:szCs w:val="21"/>
        </w:rPr>
        <w:tab/>
      </w:r>
      <w:r w:rsidR="00962797">
        <w:rPr>
          <w:rFonts w:ascii="Times" w:eastAsia="Times" w:hAnsi="Times" w:cs="Times"/>
          <w:i/>
          <w:sz w:val="21"/>
          <w:szCs w:val="21"/>
        </w:rPr>
        <w:t xml:space="preserve">          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            </w:t>
      </w:r>
      <w:r w:rsidR="00962797">
        <w:rPr>
          <w:rFonts w:ascii="Times" w:eastAsia="Times" w:hAnsi="Times" w:cs="Times"/>
          <w:i/>
          <w:sz w:val="21"/>
          <w:szCs w:val="21"/>
        </w:rPr>
        <w:t xml:space="preserve">                                        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</w:t>
      </w:r>
      <w:r>
        <w:rPr>
          <w:rFonts w:ascii="Times" w:eastAsia="Times" w:hAnsi="Times" w:cs="Times"/>
          <w:i/>
          <w:sz w:val="21"/>
          <w:szCs w:val="21"/>
        </w:rPr>
        <w:t xml:space="preserve">  August 2024 –</w:t>
      </w:r>
      <w:r>
        <w:rPr>
          <w:rFonts w:ascii="Times" w:eastAsia="Times" w:hAnsi="Times" w:cs="Times"/>
          <w:b/>
          <w:i/>
          <w:sz w:val="21"/>
          <w:szCs w:val="21"/>
        </w:rPr>
        <w:t xml:space="preserve"> </w:t>
      </w:r>
      <w:r w:rsidR="007F30C1">
        <w:rPr>
          <w:rFonts w:ascii="Times" w:eastAsia="Times" w:hAnsi="Times" w:cs="Times"/>
          <w:i/>
          <w:sz w:val="21"/>
          <w:szCs w:val="21"/>
        </w:rPr>
        <w:t>December 2024</w:t>
      </w:r>
    </w:p>
    <w:p w14:paraId="5549892B" w14:textId="2852B472" w:rsidR="009628AA" w:rsidRPr="00E83F8B" w:rsidRDefault="007E62CA" w:rsidP="009628AA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Produced</w:t>
      </w:r>
      <w:r w:rsidR="009628AA">
        <w:rPr>
          <w:rFonts w:ascii="Times" w:eastAsia="Times" w:hAnsi="Times" w:cs="Times"/>
          <w:sz w:val="21"/>
          <w:szCs w:val="21"/>
        </w:rPr>
        <w:t xml:space="preserve">, reported, </w:t>
      </w:r>
      <w:r>
        <w:rPr>
          <w:rFonts w:ascii="Times" w:eastAsia="Times" w:hAnsi="Times" w:cs="Times"/>
          <w:sz w:val="21"/>
          <w:szCs w:val="21"/>
        </w:rPr>
        <w:t>edited</w:t>
      </w:r>
      <w:r w:rsidR="009628AA">
        <w:rPr>
          <w:rFonts w:ascii="Times" w:eastAsia="Times" w:hAnsi="Times" w:cs="Times"/>
          <w:sz w:val="21"/>
          <w:szCs w:val="21"/>
        </w:rPr>
        <w:t xml:space="preserve"> and hosted a weekly political podcast, Coastal Navigator</w:t>
      </w:r>
    </w:p>
    <w:p w14:paraId="35ADD20C" w14:textId="4CB7BEE9" w:rsidR="00E83F8B" w:rsidRPr="00E83F8B" w:rsidRDefault="00E83F8B" w:rsidP="00E83F8B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Covered breaking news, presidential rallies, election day, and voter challenges across a dynamic election season</w:t>
      </w:r>
    </w:p>
    <w:p w14:paraId="22E55732" w14:textId="19EDCBF5" w:rsidR="007D6510" w:rsidRPr="00D05AE8" w:rsidRDefault="007D6510" w:rsidP="007D6510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  <w:r>
        <w:rPr>
          <w:rFonts w:ascii="Times" w:eastAsia="Times" w:hAnsi="Times" w:cs="Times"/>
          <w:sz w:val="21"/>
          <w:szCs w:val="21"/>
        </w:rPr>
        <w:t>L</w:t>
      </w:r>
      <w:r w:rsidR="00D453B6">
        <w:rPr>
          <w:rFonts w:ascii="Times" w:eastAsia="Times" w:hAnsi="Times" w:cs="Times"/>
          <w:sz w:val="21"/>
          <w:szCs w:val="21"/>
        </w:rPr>
        <w:t>aunched The Current’s audio department</w:t>
      </w:r>
      <w:r w:rsidR="00E83F8B">
        <w:rPr>
          <w:rFonts w:ascii="Times" w:eastAsia="Times" w:hAnsi="Times" w:cs="Times"/>
          <w:sz w:val="21"/>
          <w:szCs w:val="21"/>
        </w:rPr>
        <w:t xml:space="preserve"> and created podcast episodes with over 80% listener retention rate </w:t>
      </w:r>
      <w:r w:rsidR="00D453B6">
        <w:rPr>
          <w:rFonts w:ascii="Times" w:eastAsia="Times" w:hAnsi="Times" w:cs="Times"/>
          <w:sz w:val="21"/>
          <w:szCs w:val="21"/>
        </w:rPr>
        <w:t xml:space="preserve"> </w:t>
      </w:r>
    </w:p>
    <w:p w14:paraId="45DCB295" w14:textId="77777777" w:rsidR="00D05AE8" w:rsidRDefault="00D05AE8">
      <w:pPr>
        <w:shd w:val="clear" w:color="auto" w:fill="FFFFFF"/>
        <w:rPr>
          <w:rFonts w:ascii="Times" w:eastAsia="Times" w:hAnsi="Times" w:cs="Times"/>
          <w:b/>
          <w:sz w:val="21"/>
          <w:szCs w:val="21"/>
          <w:highlight w:val="white"/>
        </w:rPr>
      </w:pPr>
    </w:p>
    <w:p w14:paraId="0000000F" w14:textId="71EA5571" w:rsidR="00492235" w:rsidRDefault="00000000">
      <w:pPr>
        <w:shd w:val="clear" w:color="auto" w:fill="FFFFFF"/>
        <w:rPr>
          <w:rFonts w:ascii="Times" w:eastAsia="Times" w:hAnsi="Times" w:cs="Times"/>
          <w:smallCaps/>
          <w:sz w:val="21"/>
          <w:szCs w:val="21"/>
          <w:highlight w:val="white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>Aid Pioneers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                                                        </w:t>
      </w:r>
      <w:r w:rsidR="009628AA">
        <w:rPr>
          <w:rFonts w:ascii="Times" w:eastAsia="Times" w:hAnsi="Times" w:cs="Times"/>
          <w:smallCaps/>
          <w:sz w:val="21"/>
          <w:szCs w:val="21"/>
          <w:highlight w:val="white"/>
        </w:rPr>
        <w:t xml:space="preserve">          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 xml:space="preserve">       Berlin, Germany</w:t>
      </w:r>
    </w:p>
    <w:p w14:paraId="00000010" w14:textId="1298B6BE" w:rsidR="00492235" w:rsidRDefault="00D05AE8">
      <w:pPr>
        <w:shd w:val="clear" w:color="auto" w:fill="FFFFFF"/>
        <w:rPr>
          <w:rFonts w:ascii="Times" w:eastAsia="Times" w:hAnsi="Times" w:cs="Times"/>
          <w:b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Non-profit Creative Director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</w:t>
      </w:r>
      <w:r w:rsidR="00355B2B">
        <w:rPr>
          <w:rFonts w:ascii="Times" w:eastAsia="Times" w:hAnsi="Times" w:cs="Times"/>
          <w:i/>
          <w:sz w:val="21"/>
          <w:szCs w:val="21"/>
        </w:rPr>
        <w:t xml:space="preserve"> </w:t>
      </w:r>
      <w:r w:rsidR="00355B2B">
        <w:rPr>
          <w:rFonts w:ascii="Times" w:eastAsia="Times" w:hAnsi="Times" w:cs="Times"/>
          <w:i/>
          <w:sz w:val="21"/>
          <w:szCs w:val="21"/>
        </w:rPr>
        <w:tab/>
      </w:r>
      <w:r w:rsidR="00355B2B">
        <w:rPr>
          <w:rFonts w:ascii="Times" w:eastAsia="Times" w:hAnsi="Times" w:cs="Times"/>
          <w:i/>
          <w:sz w:val="21"/>
          <w:szCs w:val="21"/>
        </w:rPr>
        <w:tab/>
      </w:r>
      <w:r w:rsidR="00355B2B">
        <w:rPr>
          <w:rFonts w:ascii="Times" w:eastAsia="Times" w:hAnsi="Times" w:cs="Times"/>
          <w:i/>
          <w:sz w:val="21"/>
          <w:szCs w:val="21"/>
        </w:rPr>
        <w:tab/>
      </w:r>
      <w:r w:rsidR="00355B2B">
        <w:rPr>
          <w:rFonts w:ascii="Times" w:eastAsia="Times" w:hAnsi="Times" w:cs="Times"/>
          <w:i/>
          <w:sz w:val="21"/>
          <w:szCs w:val="21"/>
        </w:rPr>
        <w:tab/>
      </w:r>
      <w:r w:rsidR="00355B2B">
        <w:rPr>
          <w:rFonts w:ascii="Times" w:eastAsia="Times" w:hAnsi="Times" w:cs="Times"/>
          <w:i/>
          <w:sz w:val="21"/>
          <w:szCs w:val="21"/>
        </w:rPr>
        <w:tab/>
        <w:t xml:space="preserve">         </w:t>
      </w:r>
      <w:r>
        <w:rPr>
          <w:rFonts w:ascii="Times" w:eastAsia="Times" w:hAnsi="Times" w:cs="Times"/>
          <w:i/>
          <w:sz w:val="21"/>
          <w:szCs w:val="21"/>
        </w:rPr>
        <w:t xml:space="preserve">                September 2022 –</w:t>
      </w:r>
      <w:r>
        <w:rPr>
          <w:rFonts w:ascii="Times" w:eastAsia="Times" w:hAnsi="Times" w:cs="Times"/>
          <w:b/>
          <w:i/>
          <w:sz w:val="21"/>
          <w:szCs w:val="21"/>
        </w:rPr>
        <w:t xml:space="preserve"> </w:t>
      </w:r>
      <w:r w:rsidR="009628AA">
        <w:rPr>
          <w:rFonts w:ascii="Times" w:eastAsia="Times" w:hAnsi="Times" w:cs="Times"/>
          <w:i/>
          <w:sz w:val="21"/>
          <w:szCs w:val="21"/>
        </w:rPr>
        <w:t>September 2024</w:t>
      </w:r>
    </w:p>
    <w:p w14:paraId="00000014" w14:textId="2205AA40" w:rsidR="00492235" w:rsidRDefault="00000000" w:rsidP="004A2D21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>Wrote and designed Aid Pioneers website</w:t>
      </w:r>
      <w:r w:rsidR="00A37F54">
        <w:rPr>
          <w:rFonts w:ascii="Times" w:eastAsia="Times" w:hAnsi="Times" w:cs="Times"/>
          <w:sz w:val="21"/>
          <w:szCs w:val="21"/>
        </w:rPr>
        <w:t>, d</w:t>
      </w:r>
      <w:r>
        <w:rPr>
          <w:rFonts w:ascii="Times" w:eastAsia="Times" w:hAnsi="Times" w:cs="Times"/>
          <w:sz w:val="21"/>
          <w:szCs w:val="21"/>
        </w:rPr>
        <w:t>efin</w:t>
      </w:r>
      <w:r w:rsidR="009628AA">
        <w:rPr>
          <w:rFonts w:ascii="Times" w:eastAsia="Times" w:hAnsi="Times" w:cs="Times"/>
          <w:sz w:val="21"/>
          <w:szCs w:val="21"/>
        </w:rPr>
        <w:t>ed company</w:t>
      </w:r>
      <w:r>
        <w:rPr>
          <w:rFonts w:ascii="Times" w:eastAsia="Times" w:hAnsi="Times" w:cs="Times"/>
          <w:sz w:val="21"/>
          <w:szCs w:val="21"/>
        </w:rPr>
        <w:t xml:space="preserve"> vision, shap</w:t>
      </w:r>
      <w:r w:rsidR="009628AA">
        <w:rPr>
          <w:rFonts w:ascii="Times" w:eastAsia="Times" w:hAnsi="Times" w:cs="Times"/>
          <w:sz w:val="21"/>
          <w:szCs w:val="21"/>
        </w:rPr>
        <w:t xml:space="preserve">ed </w:t>
      </w:r>
      <w:r>
        <w:rPr>
          <w:rFonts w:ascii="Times" w:eastAsia="Times" w:hAnsi="Times" w:cs="Times"/>
          <w:sz w:val="21"/>
          <w:szCs w:val="21"/>
        </w:rPr>
        <w:t>project sectors, craft</w:t>
      </w:r>
      <w:r w:rsidR="009628AA">
        <w:rPr>
          <w:rFonts w:ascii="Times" w:eastAsia="Times" w:hAnsi="Times" w:cs="Times"/>
          <w:sz w:val="21"/>
          <w:szCs w:val="21"/>
        </w:rPr>
        <w:t>ed</w:t>
      </w:r>
      <w:r>
        <w:rPr>
          <w:rFonts w:ascii="Times" w:eastAsia="Times" w:hAnsi="Times" w:cs="Times"/>
          <w:sz w:val="21"/>
          <w:szCs w:val="21"/>
        </w:rPr>
        <w:t xml:space="preserve"> a visual identity</w:t>
      </w:r>
    </w:p>
    <w:p w14:paraId="18C5AEEA" w14:textId="4F95287F" w:rsidR="004A2D21" w:rsidRDefault="005466DE" w:rsidP="004A2D21">
      <w:pPr>
        <w:numPr>
          <w:ilvl w:val="0"/>
          <w:numId w:val="2"/>
        </w:numPr>
        <w:shd w:val="clear" w:color="auto" w:fill="FFFFFF"/>
        <w:rPr>
          <w:rFonts w:ascii="Times" w:eastAsia="Times" w:hAnsi="Times" w:cs="Times"/>
          <w:sz w:val="21"/>
          <w:szCs w:val="21"/>
        </w:rPr>
      </w:pPr>
      <w:r w:rsidRPr="005F00DD">
        <w:rPr>
          <w:rFonts w:ascii="Times" w:eastAsia="Times" w:hAnsi="Times" w:cs="Times"/>
          <w:sz w:val="21"/>
          <w:szCs w:val="21"/>
        </w:rPr>
        <w:t>Founded and consulted on Aid Pioneers marketing team, overseeing social, brand identity</w:t>
      </w:r>
      <w:r w:rsidR="0034065A">
        <w:rPr>
          <w:rFonts w:ascii="Times" w:eastAsia="Times" w:hAnsi="Times" w:cs="Times"/>
          <w:sz w:val="21"/>
          <w:szCs w:val="21"/>
        </w:rPr>
        <w:t>,</w:t>
      </w:r>
      <w:r w:rsidRPr="005F00DD">
        <w:rPr>
          <w:rFonts w:ascii="Times" w:eastAsia="Times" w:hAnsi="Times" w:cs="Times"/>
          <w:sz w:val="21"/>
          <w:szCs w:val="21"/>
        </w:rPr>
        <w:t xml:space="preserve"> and strategy </w:t>
      </w:r>
    </w:p>
    <w:p w14:paraId="547E9350" w14:textId="77777777" w:rsidR="005F00DD" w:rsidRPr="005F00DD" w:rsidRDefault="005F00DD" w:rsidP="005F00DD">
      <w:pPr>
        <w:shd w:val="clear" w:color="auto" w:fill="FFFFFF"/>
        <w:ind w:left="532"/>
        <w:rPr>
          <w:rFonts w:ascii="Times" w:eastAsia="Times" w:hAnsi="Times" w:cs="Times"/>
          <w:sz w:val="21"/>
          <w:szCs w:val="21"/>
        </w:rPr>
      </w:pPr>
    </w:p>
    <w:p w14:paraId="00000015" w14:textId="7EC8D4A9" w:rsidR="00492235" w:rsidRDefault="00000000" w:rsidP="009628AA">
      <w:p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>
        <w:rPr>
          <w:rFonts w:ascii="Times" w:eastAsia="Times" w:hAnsi="Times" w:cs="Times"/>
          <w:b/>
          <w:sz w:val="21"/>
          <w:szCs w:val="21"/>
          <w:highlight w:val="white"/>
        </w:rPr>
        <w:t>Ogilvy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ab/>
        <w:t xml:space="preserve">                                                                 </w:t>
      </w:r>
      <w:r w:rsidR="009628AA">
        <w:rPr>
          <w:rFonts w:ascii="Times" w:eastAsia="Times" w:hAnsi="Times" w:cs="Times"/>
          <w:smallCaps/>
          <w:sz w:val="21"/>
          <w:szCs w:val="21"/>
          <w:highlight w:val="white"/>
        </w:rPr>
        <w:t xml:space="preserve">   </w:t>
      </w:r>
      <w:r>
        <w:rPr>
          <w:rFonts w:ascii="Times" w:eastAsia="Times" w:hAnsi="Times" w:cs="Times"/>
          <w:smallCaps/>
          <w:sz w:val="21"/>
          <w:szCs w:val="21"/>
          <w:highlight w:val="white"/>
        </w:rPr>
        <w:t xml:space="preserve"> New York, </w:t>
      </w:r>
      <w:r w:rsidR="009628AA">
        <w:rPr>
          <w:rFonts w:ascii="Times" w:eastAsia="Times" w:hAnsi="Times" w:cs="Times"/>
          <w:smallCaps/>
          <w:sz w:val="21"/>
          <w:szCs w:val="21"/>
        </w:rPr>
        <w:t xml:space="preserve">New York </w:t>
      </w:r>
      <w:r>
        <w:rPr>
          <w:rFonts w:ascii="Times" w:eastAsia="Times" w:hAnsi="Times" w:cs="Times"/>
          <w:b/>
          <w:sz w:val="21"/>
          <w:szCs w:val="21"/>
        </w:rPr>
        <w:t xml:space="preserve">  </w:t>
      </w:r>
    </w:p>
    <w:p w14:paraId="00000016" w14:textId="5A8235D9" w:rsidR="00492235" w:rsidRDefault="00000000">
      <w:p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Senior Copywriter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   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  </w:t>
      </w:r>
      <w:r>
        <w:rPr>
          <w:rFonts w:ascii="Times" w:eastAsia="Times" w:hAnsi="Times" w:cs="Times"/>
          <w:i/>
          <w:sz w:val="21"/>
          <w:szCs w:val="21"/>
        </w:rPr>
        <w:t xml:space="preserve">   April 2022-September 2022</w:t>
      </w:r>
    </w:p>
    <w:p w14:paraId="00000017" w14:textId="5058A644" w:rsidR="00492235" w:rsidRDefault="00000000">
      <w:p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Copywriter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    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  </w:t>
      </w:r>
      <w:r>
        <w:rPr>
          <w:rFonts w:ascii="Times" w:eastAsia="Times" w:hAnsi="Times" w:cs="Times"/>
          <w:i/>
          <w:sz w:val="21"/>
          <w:szCs w:val="21"/>
        </w:rPr>
        <w:t xml:space="preserve">     March 2021— April 2022</w:t>
      </w:r>
    </w:p>
    <w:p w14:paraId="4597D339" w14:textId="71A64BE0" w:rsidR="00F509A9" w:rsidRDefault="00000000" w:rsidP="00F509A9">
      <w:p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>
        <w:rPr>
          <w:rFonts w:ascii="Times" w:eastAsia="Times" w:hAnsi="Times" w:cs="Times"/>
          <w:i/>
          <w:sz w:val="21"/>
          <w:szCs w:val="21"/>
        </w:rPr>
        <w:t>Junior Copywriter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              </w:t>
      </w:r>
      <w:r w:rsidR="0073046D">
        <w:rPr>
          <w:rFonts w:ascii="Times" w:eastAsia="Times" w:hAnsi="Times" w:cs="Times"/>
          <w:i/>
          <w:sz w:val="21"/>
          <w:szCs w:val="21"/>
        </w:rPr>
        <w:t xml:space="preserve">   </w:t>
      </w:r>
      <w:r>
        <w:rPr>
          <w:rFonts w:ascii="Times" w:eastAsia="Times" w:hAnsi="Times" w:cs="Times"/>
          <w:i/>
          <w:sz w:val="21"/>
          <w:szCs w:val="21"/>
        </w:rPr>
        <w:t xml:space="preserve">  August 2018 — March 202</w:t>
      </w:r>
      <w:r w:rsidR="00F509A9">
        <w:rPr>
          <w:rFonts w:ascii="Times" w:eastAsia="Times" w:hAnsi="Times" w:cs="Times"/>
          <w:i/>
          <w:sz w:val="21"/>
          <w:szCs w:val="21"/>
        </w:rPr>
        <w:t>1</w:t>
      </w:r>
      <w:r>
        <w:rPr>
          <w:rFonts w:ascii="Times" w:eastAsia="Times" w:hAnsi="Times" w:cs="Times"/>
          <w:i/>
          <w:sz w:val="21"/>
          <w:szCs w:val="21"/>
        </w:rPr>
        <w:t xml:space="preserve">          </w:t>
      </w:r>
    </w:p>
    <w:p w14:paraId="0A320718" w14:textId="5F7D7455" w:rsidR="009628AA" w:rsidRPr="00F509A9" w:rsidRDefault="009628AA" w:rsidP="00F509A9">
      <w:pPr>
        <w:pStyle w:val="ListParagraph"/>
        <w:numPr>
          <w:ilvl w:val="0"/>
          <w:numId w:val="4"/>
        </w:numPr>
        <w:shd w:val="clear" w:color="auto" w:fill="FFFFFF"/>
        <w:rPr>
          <w:rFonts w:ascii="Times" w:eastAsia="Times" w:hAnsi="Times" w:cs="Times"/>
          <w:i/>
          <w:sz w:val="21"/>
          <w:szCs w:val="21"/>
        </w:rPr>
      </w:pPr>
      <w:r w:rsidRPr="00F509A9">
        <w:rPr>
          <w:rFonts w:ascii="Times" w:eastAsia="Times" w:hAnsi="Times" w:cs="Times"/>
          <w:sz w:val="21"/>
          <w:szCs w:val="21"/>
        </w:rPr>
        <w:t>Selected Awards include: Cannes Shortlist, Clio</w:t>
      </w:r>
      <w:r w:rsidRPr="00F509A9">
        <w:rPr>
          <w:rFonts w:ascii="Times" w:eastAsia="Times" w:hAnsi="Times" w:cs="Times"/>
          <w:i/>
          <w:sz w:val="21"/>
          <w:szCs w:val="21"/>
        </w:rPr>
        <w:t xml:space="preserve">, </w:t>
      </w:r>
      <w:r w:rsidRPr="00F509A9">
        <w:rPr>
          <w:rFonts w:ascii="Times" w:eastAsia="Times" w:hAnsi="Times" w:cs="Times"/>
          <w:sz w:val="21"/>
          <w:szCs w:val="21"/>
        </w:rPr>
        <w:t xml:space="preserve">One Show, London International Awards </w:t>
      </w:r>
    </w:p>
    <w:p w14:paraId="2E9AF83D" w14:textId="0CEBDCA5" w:rsidR="009628AA" w:rsidRPr="009628AA" w:rsidRDefault="009628AA" w:rsidP="009628A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 xml:space="preserve">Selected Clients include: IBM, Samsung, Audi, Absolut, Ad Council, San Pellegrino </w:t>
      </w:r>
    </w:p>
    <w:p w14:paraId="0000002B" w14:textId="77777777" w:rsidR="00492235" w:rsidRDefault="00492235">
      <w:pPr>
        <w:rPr>
          <w:rFonts w:ascii="Times" w:eastAsia="Times" w:hAnsi="Times" w:cs="Times"/>
          <w:sz w:val="21"/>
          <w:szCs w:val="21"/>
        </w:rPr>
      </w:pPr>
    </w:p>
    <w:p w14:paraId="0000002D" w14:textId="6BD5C01C" w:rsidR="00492235" w:rsidRPr="00E9309A" w:rsidRDefault="00654874" w:rsidP="00E9309A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4303"/>
          <w:tab w:val="left" w:pos="8573"/>
        </w:tabs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Selected Awards</w:t>
      </w:r>
      <w:r w:rsidR="00D05AE8">
        <w:rPr>
          <w:rFonts w:ascii="Times" w:eastAsia="Times" w:hAnsi="Times" w:cs="Times"/>
          <w:b/>
          <w:color w:val="000000"/>
          <w:sz w:val="22"/>
          <w:szCs w:val="22"/>
        </w:rPr>
        <w:t xml:space="preserve"> &amp; Skills</w:t>
      </w:r>
    </w:p>
    <w:p w14:paraId="2A102BD2" w14:textId="77777777" w:rsidR="00D05AE8" w:rsidRDefault="00D05AE8" w:rsidP="00D05AE8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Times" w:eastAsia="Times" w:hAnsi="Times" w:cs="Times"/>
          <w:b/>
          <w:color w:val="000000"/>
          <w:sz w:val="21"/>
          <w:szCs w:val="21"/>
        </w:rPr>
      </w:pPr>
    </w:p>
    <w:p w14:paraId="18301AD3" w14:textId="10D968ED" w:rsidR="00654874" w:rsidRDefault="006548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 xml:space="preserve">Awards: </w:t>
      </w:r>
      <w:r>
        <w:rPr>
          <w:rFonts w:ascii="Times" w:eastAsia="Times" w:hAnsi="Times" w:cs="Times"/>
          <w:bCs/>
          <w:color w:val="000000"/>
          <w:sz w:val="21"/>
          <w:szCs w:val="21"/>
        </w:rPr>
        <w:t xml:space="preserve">The Way We Work essay winner, </w:t>
      </w:r>
      <w:r w:rsidRPr="00F509A9">
        <w:rPr>
          <w:rFonts w:ascii="Times" w:eastAsia="Times" w:hAnsi="Times" w:cs="Times"/>
          <w:sz w:val="21"/>
          <w:szCs w:val="21"/>
        </w:rPr>
        <w:t>Cannes Shortlist, Clio</w:t>
      </w:r>
      <w:r w:rsidRPr="00F509A9">
        <w:rPr>
          <w:rFonts w:ascii="Times" w:eastAsia="Times" w:hAnsi="Times" w:cs="Times"/>
          <w:i/>
          <w:sz w:val="21"/>
          <w:szCs w:val="21"/>
        </w:rPr>
        <w:t xml:space="preserve">, </w:t>
      </w:r>
      <w:r w:rsidRPr="00F509A9">
        <w:rPr>
          <w:rFonts w:ascii="Times" w:eastAsia="Times" w:hAnsi="Times" w:cs="Times"/>
          <w:sz w:val="21"/>
          <w:szCs w:val="21"/>
        </w:rPr>
        <w:t xml:space="preserve">One Show, </w:t>
      </w:r>
      <w:r>
        <w:rPr>
          <w:rFonts w:ascii="Times" w:eastAsia="Times" w:hAnsi="Times" w:cs="Times"/>
          <w:sz w:val="21"/>
          <w:szCs w:val="21"/>
        </w:rPr>
        <w:t>LIA</w:t>
      </w:r>
      <w:r w:rsidR="001C0725">
        <w:rPr>
          <w:rFonts w:ascii="Times" w:eastAsia="Times" w:hAnsi="Times" w:cs="Times"/>
          <w:sz w:val="21"/>
          <w:szCs w:val="21"/>
        </w:rPr>
        <w:t xml:space="preserve">, </w:t>
      </w:r>
      <w:r w:rsidR="001C0725">
        <w:rPr>
          <w:rFonts w:ascii="Times" w:eastAsia="Times" w:hAnsi="Times" w:cs="Times"/>
          <w:bCs/>
          <w:color w:val="000000"/>
          <w:sz w:val="21"/>
          <w:szCs w:val="21"/>
        </w:rPr>
        <w:t>Radio Race finalist</w:t>
      </w:r>
    </w:p>
    <w:p w14:paraId="0000002E" w14:textId="1BA4B13C" w:rsidR="00492235" w:rsidRPr="00B243CF" w:rsidRDefault="009F1A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Tools</w:t>
      </w:r>
      <w:r w:rsidRPr="00155A4D">
        <w:rPr>
          <w:rFonts w:ascii="Times" w:eastAsia="Times" w:hAnsi="Times" w:cs="Times"/>
          <w:color w:val="000000"/>
          <w:sz w:val="21"/>
          <w:szCs w:val="21"/>
        </w:rPr>
        <w:t>:</w:t>
      </w:r>
      <w:r w:rsidR="004C3CA3" w:rsidRPr="00155A4D">
        <w:rPr>
          <w:rFonts w:ascii="Times" w:eastAsia="Times" w:hAnsi="Times" w:cs="Times"/>
          <w:color w:val="000000"/>
          <w:sz w:val="21"/>
          <w:szCs w:val="21"/>
        </w:rPr>
        <w:t xml:space="preserve"> </w:t>
      </w:r>
      <w:r w:rsidR="0016658B">
        <w:rPr>
          <w:rFonts w:ascii="Times" w:eastAsia="Times" w:hAnsi="Times" w:cs="Times"/>
          <w:color w:val="000000"/>
          <w:sz w:val="21"/>
          <w:szCs w:val="21"/>
        </w:rPr>
        <w:t xml:space="preserve">Descript, </w:t>
      </w:r>
      <w:r w:rsidR="00155A4D">
        <w:rPr>
          <w:rFonts w:ascii="Times" w:eastAsia="Times" w:hAnsi="Times" w:cs="Times"/>
          <w:color w:val="000000"/>
          <w:sz w:val="21"/>
          <w:szCs w:val="21"/>
        </w:rPr>
        <w:t xml:space="preserve">Pro Tools, </w:t>
      </w:r>
      <w:r w:rsidR="0016658B">
        <w:rPr>
          <w:rFonts w:ascii="Times" w:eastAsia="Times" w:hAnsi="Times" w:cs="Times"/>
          <w:color w:val="000000"/>
          <w:sz w:val="21"/>
          <w:szCs w:val="21"/>
        </w:rPr>
        <w:t xml:space="preserve">Audition, </w:t>
      </w:r>
      <w:r w:rsidR="00155A4D" w:rsidRPr="00155A4D">
        <w:rPr>
          <w:rFonts w:ascii="Times" w:eastAsia="Times" w:hAnsi="Times" w:cs="Times"/>
          <w:color w:val="000000"/>
          <w:sz w:val="21"/>
          <w:szCs w:val="21"/>
        </w:rPr>
        <w:t>Hinden</w:t>
      </w:r>
      <w:r w:rsidR="00155A4D">
        <w:rPr>
          <w:rFonts w:ascii="Times" w:eastAsia="Times" w:hAnsi="Times" w:cs="Times"/>
          <w:color w:val="000000"/>
          <w:sz w:val="21"/>
          <w:szCs w:val="21"/>
        </w:rPr>
        <w:t xml:space="preserve">burg, </w:t>
      </w:r>
      <w:r w:rsidRPr="00155A4D">
        <w:rPr>
          <w:rFonts w:ascii="Times" w:eastAsia="Times" w:hAnsi="Times" w:cs="Times"/>
          <w:sz w:val="21"/>
          <w:szCs w:val="21"/>
        </w:rPr>
        <w:t>Premiere Pro, InDesign, Illustrator, Microsoft Creative Suite</w:t>
      </w:r>
      <w:r w:rsidR="004C3CA3" w:rsidRPr="00155A4D">
        <w:rPr>
          <w:rFonts w:ascii="Times" w:eastAsia="Times" w:hAnsi="Times" w:cs="Times"/>
          <w:sz w:val="21"/>
          <w:szCs w:val="21"/>
        </w:rPr>
        <w:t xml:space="preserve"> </w:t>
      </w:r>
    </w:p>
    <w:p w14:paraId="386FC618" w14:textId="6873AED5" w:rsidR="00B243CF" w:rsidRPr="00B243CF" w:rsidRDefault="00B243CF" w:rsidP="00B243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 xml:space="preserve">Fact Checking </w:t>
      </w:r>
      <w:r>
        <w:rPr>
          <w:rFonts w:ascii="Times" w:eastAsia="Times" w:hAnsi="Times" w:cs="Times"/>
          <w:bCs/>
          <w:color w:val="000000"/>
          <w:sz w:val="21"/>
          <w:szCs w:val="21"/>
        </w:rPr>
        <w:t>at</w:t>
      </w:r>
      <w:r>
        <w:rPr>
          <w:rFonts w:ascii="Times" w:eastAsia="Times" w:hAnsi="Times" w:cs="Times"/>
          <w:b/>
          <w:color w:val="000000"/>
          <w:sz w:val="21"/>
          <w:szCs w:val="21"/>
        </w:rPr>
        <w:t xml:space="preserve"> </w:t>
      </w:r>
      <w:r>
        <w:rPr>
          <w:rFonts w:ascii="Times" w:eastAsia="Times" w:hAnsi="Times" w:cs="Times"/>
          <w:bCs/>
          <w:color w:val="000000"/>
          <w:sz w:val="21"/>
          <w:szCs w:val="21"/>
        </w:rPr>
        <w:t xml:space="preserve">New York University Center for Social Media &amp; Politics                                                              </w:t>
      </w:r>
    </w:p>
    <w:p w14:paraId="0000002F" w14:textId="77777777" w:rsidR="0049223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70"/>
        <w:rPr>
          <w:rFonts w:ascii="Times" w:eastAsia="Times" w:hAnsi="Times" w:cs="Times"/>
          <w:b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Languages</w:t>
      </w:r>
      <w:r>
        <w:rPr>
          <w:rFonts w:ascii="Times" w:eastAsia="Times" w:hAnsi="Times" w:cs="Times"/>
          <w:color w:val="000000"/>
          <w:sz w:val="21"/>
          <w:szCs w:val="21"/>
        </w:rPr>
        <w:t xml:space="preserve">: </w:t>
      </w:r>
      <w:r>
        <w:rPr>
          <w:rFonts w:ascii="Times" w:eastAsia="Times" w:hAnsi="Times" w:cs="Times"/>
          <w:sz w:val="21"/>
          <w:szCs w:val="21"/>
        </w:rPr>
        <w:t>French (Advanced), English (Native)</w:t>
      </w:r>
    </w:p>
    <w:p w14:paraId="5DBC7788" w14:textId="7F9AF528" w:rsidR="00654874" w:rsidRPr="00D05AE8" w:rsidRDefault="00000000" w:rsidP="00D05AE8">
      <w:pPr>
        <w:pBdr>
          <w:top w:val="nil"/>
          <w:left w:val="nil"/>
          <w:bottom w:val="nil"/>
          <w:right w:val="nil"/>
          <w:between w:val="nil"/>
        </w:pBdr>
        <w:ind w:left="180" w:right="90"/>
        <w:rPr>
          <w:rFonts w:ascii="Times" w:eastAsia="Times" w:hAnsi="Times" w:cs="Times"/>
          <w:b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ab/>
      </w:r>
    </w:p>
    <w:p w14:paraId="2242731A" w14:textId="77777777" w:rsidR="00654874" w:rsidRDefault="00654874" w:rsidP="00654874">
      <w:pPr>
        <w:pBdr>
          <w:bottom w:val="single" w:sz="6" w:space="0" w:color="000000"/>
        </w:pBdr>
        <w:rPr>
          <w:sz w:val="21"/>
          <w:szCs w:val="21"/>
        </w:rPr>
      </w:pPr>
      <w:r>
        <w:rPr>
          <w:rFonts w:ascii="Times" w:eastAsia="Times" w:hAnsi="Times" w:cs="Times"/>
          <w:b/>
          <w:sz w:val="22"/>
          <w:szCs w:val="22"/>
        </w:rPr>
        <w:t>Education</w:t>
      </w:r>
    </w:p>
    <w:p w14:paraId="6A4665FD" w14:textId="77777777" w:rsidR="00654874" w:rsidRDefault="00654874" w:rsidP="00654874">
      <w:pPr>
        <w:rPr>
          <w:rFonts w:ascii="Times" w:eastAsia="Times" w:hAnsi="Times" w:cs="Times"/>
          <w:b/>
          <w:smallCaps/>
          <w:sz w:val="21"/>
          <w:szCs w:val="21"/>
        </w:rPr>
      </w:pPr>
    </w:p>
    <w:p w14:paraId="4D429A50" w14:textId="2577FA7C" w:rsidR="00654874" w:rsidRPr="0034065A" w:rsidRDefault="00654874" w:rsidP="0034065A">
      <w:pPr>
        <w:rPr>
          <w:sz w:val="6"/>
          <w:szCs w:val="6"/>
        </w:rPr>
      </w:pPr>
      <w:r>
        <w:rPr>
          <w:rFonts w:ascii="Times" w:eastAsia="Times" w:hAnsi="Times" w:cs="Times"/>
          <w:b/>
          <w:smallCaps/>
          <w:sz w:val="21"/>
          <w:szCs w:val="21"/>
        </w:rPr>
        <w:t>Columbia University Graduate School of Journalism</w:t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  <w:t xml:space="preserve">                             </w:t>
      </w:r>
      <w:r>
        <w:rPr>
          <w:rFonts w:ascii="Times" w:eastAsia="Times" w:hAnsi="Times" w:cs="Times"/>
          <w:b/>
          <w:sz w:val="21"/>
          <w:szCs w:val="21"/>
        </w:rPr>
        <w:t>New York, NY</w:t>
      </w:r>
      <w:r>
        <w:rPr>
          <w:rFonts w:ascii="Times" w:eastAsia="Times" w:hAnsi="Times" w:cs="Times"/>
          <w:sz w:val="21"/>
          <w:szCs w:val="21"/>
        </w:rPr>
        <w:t xml:space="preserve">      </w:t>
      </w:r>
      <w:r>
        <w:rPr>
          <w:rFonts w:ascii="Times" w:eastAsia="Times" w:hAnsi="Times" w:cs="Times"/>
          <w:i/>
          <w:sz w:val="21"/>
          <w:szCs w:val="21"/>
        </w:rPr>
        <w:t>M.S. Journalism, Graduated with Honors</w:t>
      </w:r>
      <w:r>
        <w:rPr>
          <w:rFonts w:ascii="Times" w:eastAsia="Times" w:hAnsi="Times" w:cs="Times"/>
          <w:i/>
          <w:sz w:val="21"/>
          <w:szCs w:val="21"/>
        </w:rPr>
        <w:tab/>
        <w:t xml:space="preserve">     </w:t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</w:r>
      <w:r>
        <w:rPr>
          <w:rFonts w:ascii="Times" w:eastAsia="Times" w:hAnsi="Times" w:cs="Times"/>
          <w:i/>
          <w:sz w:val="21"/>
          <w:szCs w:val="21"/>
        </w:rPr>
        <w:tab/>
        <w:t xml:space="preserve">    </w:t>
      </w:r>
      <w:r>
        <w:rPr>
          <w:rFonts w:ascii="Times" w:eastAsia="Times" w:hAnsi="Times" w:cs="Times"/>
          <w:sz w:val="21"/>
          <w:szCs w:val="21"/>
        </w:rPr>
        <w:t xml:space="preserve">                                                    </w:t>
      </w:r>
      <w:r>
        <w:rPr>
          <w:rFonts w:ascii="Times" w:eastAsia="Times" w:hAnsi="Times" w:cs="Times"/>
          <w:i/>
          <w:sz w:val="21"/>
          <w:szCs w:val="21"/>
        </w:rPr>
        <w:t>August 2023 - May 2024</w:t>
      </w:r>
      <w:r>
        <w:rPr>
          <w:rFonts w:ascii="Times" w:eastAsia="Times" w:hAnsi="Times" w:cs="Times"/>
          <w:i/>
          <w:sz w:val="21"/>
          <w:szCs w:val="21"/>
        </w:rPr>
        <w:tab/>
      </w:r>
    </w:p>
    <w:p w14:paraId="29616008" w14:textId="77777777" w:rsidR="002D2416" w:rsidRDefault="002D2416" w:rsidP="00D05AE8">
      <w:pPr>
        <w:rPr>
          <w:rFonts w:ascii="Times" w:eastAsia="Times" w:hAnsi="Times" w:cs="Times"/>
          <w:b/>
          <w:smallCaps/>
          <w:sz w:val="21"/>
          <w:szCs w:val="21"/>
        </w:rPr>
      </w:pPr>
    </w:p>
    <w:p w14:paraId="00000030" w14:textId="747E5A11" w:rsidR="00492235" w:rsidRPr="00D05AE8" w:rsidRDefault="00654874" w:rsidP="00D05AE8">
      <w:pPr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b/>
          <w:smallCaps/>
          <w:sz w:val="21"/>
          <w:szCs w:val="21"/>
        </w:rPr>
        <w:t>Williams College</w:t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  <w:t xml:space="preserve">                           </w:t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</w:r>
      <w:r>
        <w:rPr>
          <w:rFonts w:ascii="Times" w:eastAsia="Times" w:hAnsi="Times" w:cs="Times"/>
          <w:sz w:val="21"/>
          <w:szCs w:val="21"/>
        </w:rPr>
        <w:tab/>
        <w:t xml:space="preserve">                      </w:t>
      </w:r>
      <w:r>
        <w:rPr>
          <w:rFonts w:ascii="Times" w:eastAsia="Times" w:hAnsi="Times" w:cs="Times"/>
          <w:b/>
          <w:sz w:val="21"/>
          <w:szCs w:val="21"/>
        </w:rPr>
        <w:t>Williamstown, MA</w:t>
      </w:r>
      <w:r>
        <w:rPr>
          <w:rFonts w:ascii="Times" w:eastAsia="Times" w:hAnsi="Times" w:cs="Times"/>
          <w:sz w:val="21"/>
          <w:szCs w:val="21"/>
        </w:rPr>
        <w:t xml:space="preserve">      </w:t>
      </w:r>
      <w:r>
        <w:rPr>
          <w:rFonts w:ascii="Times" w:eastAsia="Times" w:hAnsi="Times" w:cs="Times"/>
          <w:i/>
          <w:sz w:val="21"/>
          <w:szCs w:val="21"/>
        </w:rPr>
        <w:t xml:space="preserve">B.A., English Literature &amp; French Literature </w:t>
      </w:r>
      <w:r>
        <w:rPr>
          <w:rFonts w:ascii="Times" w:eastAsia="Times" w:hAnsi="Times" w:cs="Times"/>
          <w:sz w:val="21"/>
          <w:szCs w:val="21"/>
        </w:rPr>
        <w:t xml:space="preserve">                                                                                       </w:t>
      </w:r>
      <w:r>
        <w:rPr>
          <w:rFonts w:ascii="Times" w:eastAsia="Times" w:hAnsi="Times" w:cs="Times"/>
          <w:i/>
          <w:sz w:val="21"/>
          <w:szCs w:val="21"/>
        </w:rPr>
        <w:t>Sept</w:t>
      </w:r>
      <w:r w:rsidR="002D2416">
        <w:rPr>
          <w:rFonts w:ascii="Times" w:eastAsia="Times" w:hAnsi="Times" w:cs="Times"/>
          <w:i/>
          <w:sz w:val="21"/>
          <w:szCs w:val="21"/>
        </w:rPr>
        <w:t>ember</w:t>
      </w:r>
      <w:r>
        <w:rPr>
          <w:rFonts w:ascii="Times" w:eastAsia="Times" w:hAnsi="Times" w:cs="Times"/>
          <w:i/>
          <w:sz w:val="21"/>
          <w:szCs w:val="21"/>
        </w:rPr>
        <w:t xml:space="preserve"> 2014 - May 2018</w:t>
      </w:r>
      <w:r>
        <w:rPr>
          <w:rFonts w:ascii="Times" w:eastAsia="Times" w:hAnsi="Times" w:cs="Times"/>
          <w:sz w:val="21"/>
          <w:szCs w:val="21"/>
        </w:rPr>
        <w:tab/>
        <w:t xml:space="preserve">                </w:t>
      </w:r>
      <w:r>
        <w:rPr>
          <w:rFonts w:ascii="Times" w:eastAsia="Times" w:hAnsi="Times" w:cs="Times"/>
          <w:sz w:val="21"/>
          <w:szCs w:val="21"/>
        </w:rPr>
        <w:tab/>
      </w:r>
    </w:p>
    <w:sectPr w:rsidR="00492235" w:rsidRPr="00D05AE8" w:rsidSect="00340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1" w:right="720" w:bottom="0" w:left="720" w:header="432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290" w14:textId="77777777" w:rsidR="00FA684B" w:rsidRDefault="00FA684B">
      <w:r>
        <w:separator/>
      </w:r>
    </w:p>
  </w:endnote>
  <w:endnote w:type="continuationSeparator" w:id="0">
    <w:p w14:paraId="5FF422AC" w14:textId="77777777" w:rsidR="00FA684B" w:rsidRDefault="00F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CCDB" w14:textId="77777777" w:rsidR="00FA684B" w:rsidRDefault="00FA684B">
      <w:r>
        <w:separator/>
      </w:r>
    </w:p>
  </w:footnote>
  <w:footnote w:type="continuationSeparator" w:id="0">
    <w:p w14:paraId="3B0BE316" w14:textId="77777777" w:rsidR="00FA684B" w:rsidRDefault="00FA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4922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Gillian Goodman </w:t>
    </w:r>
  </w:p>
  <w:p w14:paraId="00000033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sz w:val="16"/>
        <w:szCs w:val="16"/>
      </w:rPr>
    </w:pPr>
  </w:p>
  <w:p w14:paraId="00000034" w14:textId="7EE6B2F7" w:rsidR="00492235" w:rsidRPr="00EB3F2D" w:rsidRDefault="00EB3F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 w:rsidRPr="00EB3F2D">
      <w:rPr>
        <w:sz w:val="20"/>
        <w:szCs w:val="20"/>
      </w:rPr>
      <w:t>196 Putnam Ave Brooklyn NY</w:t>
    </w:r>
    <w:r>
      <w:rPr>
        <w:sz w:val="20"/>
        <w:szCs w:val="20"/>
      </w:rPr>
      <w:t xml:space="preserve"> 11216</w:t>
    </w:r>
    <w:r w:rsidRPr="00EB3F2D">
      <w:rPr>
        <w:sz w:val="20"/>
        <w:szCs w:val="20"/>
      </w:rPr>
      <w:t xml:space="preserve"> </w:t>
    </w:r>
    <w:proofErr w:type="gramStart"/>
    <w:r w:rsidRPr="00EB3F2D">
      <w:rPr>
        <w:sz w:val="20"/>
        <w:szCs w:val="20"/>
      </w:rPr>
      <w:t xml:space="preserve">|  </w:t>
    </w:r>
    <w:r w:rsidR="00E16702" w:rsidRPr="00EB3F2D">
      <w:rPr>
        <w:sz w:val="20"/>
        <w:szCs w:val="20"/>
      </w:rPr>
      <w:t>gilliantgman@gmail.com</w:t>
    </w:r>
    <w:proofErr w:type="gramEnd"/>
    <w:r w:rsidRPr="00EB3F2D">
      <w:rPr>
        <w:sz w:val="20"/>
        <w:szCs w:val="20"/>
      </w:rPr>
      <w:t xml:space="preserve"> </w:t>
    </w:r>
    <w:r w:rsidRPr="00EB3F2D">
      <w:rPr>
        <w:color w:val="000000"/>
        <w:sz w:val="20"/>
        <w:szCs w:val="20"/>
      </w:rPr>
      <w:t>|  gilliantgo</w:t>
    </w:r>
    <w:r w:rsidRPr="00EB3F2D">
      <w:rPr>
        <w:sz w:val="20"/>
        <w:szCs w:val="20"/>
      </w:rPr>
      <w:t xml:space="preserve">odman.com  |  </w:t>
    </w:r>
    <w:r w:rsidRPr="00EB3F2D">
      <w:rPr>
        <w:color w:val="000000"/>
        <w:sz w:val="20"/>
        <w:szCs w:val="20"/>
      </w:rPr>
      <w:t xml:space="preserve"> </w:t>
    </w:r>
    <w:r w:rsidRPr="00EB3F2D">
      <w:rPr>
        <w:sz w:val="20"/>
        <w:szCs w:val="20"/>
      </w:rPr>
      <w:t>914-380-2168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492235" w:rsidRDefault="004922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302"/>
    <w:multiLevelType w:val="multilevel"/>
    <w:tmpl w:val="E49E3A8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5C64DFC"/>
    <w:multiLevelType w:val="multilevel"/>
    <w:tmpl w:val="E05810E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7" w:hanging="4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17" w:hanging="4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37" w:hanging="4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57" w:hanging="4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77" w:hanging="4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97" w:hanging="4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17" w:hanging="49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37" w:hanging="49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8741B5F"/>
    <w:multiLevelType w:val="multilevel"/>
    <w:tmpl w:val="8A22A364"/>
    <w:lvl w:ilvl="0">
      <w:start w:val="1"/>
      <w:numFmt w:val="bullet"/>
      <w:lvlText w:val="●"/>
      <w:lvlJc w:val="left"/>
      <w:pPr>
        <w:ind w:left="532" w:hanging="39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BA80076"/>
    <w:multiLevelType w:val="hybridMultilevel"/>
    <w:tmpl w:val="9E3000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70E6044"/>
    <w:multiLevelType w:val="multilevel"/>
    <w:tmpl w:val="9D9C0A7A"/>
    <w:lvl w:ilvl="0">
      <w:start w:val="1"/>
      <w:numFmt w:val="bullet"/>
      <w:lvlText w:val="●"/>
      <w:lvlJc w:val="left"/>
      <w:pPr>
        <w:ind w:left="532" w:hanging="39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7157667C"/>
    <w:multiLevelType w:val="multilevel"/>
    <w:tmpl w:val="F67A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2571500">
    <w:abstractNumId w:val="0"/>
  </w:num>
  <w:num w:numId="2" w16cid:durableId="1410233253">
    <w:abstractNumId w:val="4"/>
  </w:num>
  <w:num w:numId="3" w16cid:durableId="612637436">
    <w:abstractNumId w:val="1"/>
  </w:num>
  <w:num w:numId="4" w16cid:durableId="1886982925">
    <w:abstractNumId w:val="2"/>
  </w:num>
  <w:num w:numId="5" w16cid:durableId="470172220">
    <w:abstractNumId w:val="5"/>
  </w:num>
  <w:num w:numId="6" w16cid:durableId="717357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8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35"/>
    <w:rsid w:val="000134BB"/>
    <w:rsid w:val="000845FA"/>
    <w:rsid w:val="00085617"/>
    <w:rsid w:val="0009196A"/>
    <w:rsid w:val="00101498"/>
    <w:rsid w:val="00111F35"/>
    <w:rsid w:val="001525F9"/>
    <w:rsid w:val="00155A4D"/>
    <w:rsid w:val="0016658B"/>
    <w:rsid w:val="00193ED7"/>
    <w:rsid w:val="001A28C7"/>
    <w:rsid w:val="001A3EBA"/>
    <w:rsid w:val="001C0725"/>
    <w:rsid w:val="0020677D"/>
    <w:rsid w:val="0022751F"/>
    <w:rsid w:val="002656E2"/>
    <w:rsid w:val="002C5C57"/>
    <w:rsid w:val="002D2416"/>
    <w:rsid w:val="00327970"/>
    <w:rsid w:val="0034065A"/>
    <w:rsid w:val="00355B2B"/>
    <w:rsid w:val="003E202F"/>
    <w:rsid w:val="003F1190"/>
    <w:rsid w:val="0043416E"/>
    <w:rsid w:val="00442958"/>
    <w:rsid w:val="00492235"/>
    <w:rsid w:val="004A2D21"/>
    <w:rsid w:val="004C3CA3"/>
    <w:rsid w:val="004D6E60"/>
    <w:rsid w:val="005466DE"/>
    <w:rsid w:val="00554DE4"/>
    <w:rsid w:val="005C1BE6"/>
    <w:rsid w:val="005C37CA"/>
    <w:rsid w:val="005F00DD"/>
    <w:rsid w:val="00654874"/>
    <w:rsid w:val="00671820"/>
    <w:rsid w:val="00687EA0"/>
    <w:rsid w:val="006972CF"/>
    <w:rsid w:val="0073046D"/>
    <w:rsid w:val="00744D57"/>
    <w:rsid w:val="007D6510"/>
    <w:rsid w:val="007D6B18"/>
    <w:rsid w:val="007E62CA"/>
    <w:rsid w:val="007F30C1"/>
    <w:rsid w:val="0087247B"/>
    <w:rsid w:val="008C061B"/>
    <w:rsid w:val="008F50CF"/>
    <w:rsid w:val="0094314E"/>
    <w:rsid w:val="00962797"/>
    <w:rsid w:val="009628AA"/>
    <w:rsid w:val="009F1A47"/>
    <w:rsid w:val="00A0234D"/>
    <w:rsid w:val="00A05E12"/>
    <w:rsid w:val="00A206CA"/>
    <w:rsid w:val="00A37248"/>
    <w:rsid w:val="00A37F54"/>
    <w:rsid w:val="00AB2C67"/>
    <w:rsid w:val="00AD5BDE"/>
    <w:rsid w:val="00B243CF"/>
    <w:rsid w:val="00B67EC0"/>
    <w:rsid w:val="00BE32DA"/>
    <w:rsid w:val="00C41E6F"/>
    <w:rsid w:val="00C825FD"/>
    <w:rsid w:val="00C82FB5"/>
    <w:rsid w:val="00C975E8"/>
    <w:rsid w:val="00CE3BC6"/>
    <w:rsid w:val="00D05AE8"/>
    <w:rsid w:val="00D453B6"/>
    <w:rsid w:val="00D5512E"/>
    <w:rsid w:val="00D7276A"/>
    <w:rsid w:val="00DB74E9"/>
    <w:rsid w:val="00DD6797"/>
    <w:rsid w:val="00E111CC"/>
    <w:rsid w:val="00E11C0C"/>
    <w:rsid w:val="00E16702"/>
    <w:rsid w:val="00E545E2"/>
    <w:rsid w:val="00E62CD6"/>
    <w:rsid w:val="00E83F8B"/>
    <w:rsid w:val="00E91B83"/>
    <w:rsid w:val="00E9309A"/>
    <w:rsid w:val="00EB3F2D"/>
    <w:rsid w:val="00EE1753"/>
    <w:rsid w:val="00F11CA0"/>
    <w:rsid w:val="00F1214E"/>
    <w:rsid w:val="00F34257"/>
    <w:rsid w:val="00F37D82"/>
    <w:rsid w:val="00F509A9"/>
    <w:rsid w:val="00F535D4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2511D"/>
  <w15:docId w15:val="{C2514FD5-A8F2-7947-8402-22BE383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</w:style>
  <w:style w:type="paragraph" w:customStyle="1" w:styleId="Heading">
    <w:name w:val="Heading"/>
    <w:pPr>
      <w:outlineLvl w:val="0"/>
    </w:pPr>
    <w:rPr>
      <w:rFonts w:ascii="Times Roman" w:hAnsi="Times Roman" w:cs="Arial Unicode MS"/>
      <w:b/>
      <w:bCs/>
      <w:color w:val="000000"/>
      <w:kern w:val="3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6">
    <w:name w:val="Imported Style 6"/>
  </w:style>
  <w:style w:type="numbering" w:customStyle="1" w:styleId="ImportedStyle4">
    <w:name w:val="Imported Style 4"/>
  </w:style>
  <w:style w:type="paragraph" w:styleId="Header">
    <w:name w:val="header"/>
    <w:basedOn w:val="Normal"/>
    <w:link w:val="HeaderChar"/>
    <w:uiPriority w:val="99"/>
    <w:unhideWhenUsed/>
    <w:rsid w:val="004A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F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FF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5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58A"/>
    <w:rPr>
      <w:b/>
      <w:bCs/>
    </w:rPr>
  </w:style>
  <w:style w:type="paragraph" w:styleId="Revision">
    <w:name w:val="Revision"/>
    <w:hidden/>
    <w:uiPriority w:val="99"/>
    <w:semiHidden/>
    <w:rsid w:val="002D558A"/>
  </w:style>
  <w:style w:type="character" w:styleId="UnresolvedMention">
    <w:name w:val="Unresolved Mention"/>
    <w:basedOn w:val="DefaultParagraphFont"/>
    <w:uiPriority w:val="99"/>
    <w:semiHidden/>
    <w:unhideWhenUsed/>
    <w:rsid w:val="00CC70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4+zMPOYKfApKihezd9ctalfpQ==">CgMxLjA4AHIhMVNXaDZVSk0yOTRNTllXVmhWZXBuMDB0UFY0UE5fZG5t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Pusic</dc:creator>
  <cp:lastModifiedBy>Gillian Goodman</cp:lastModifiedBy>
  <cp:revision>7</cp:revision>
  <dcterms:created xsi:type="dcterms:W3CDTF">2026-03-17T23:08:00Z</dcterms:created>
  <dcterms:modified xsi:type="dcterms:W3CDTF">2026-03-17T23:11:00Z</dcterms:modified>
</cp:coreProperties>
</file>